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5B54" w:rsidRDefault="005A5B54" w:rsidP="005A5B54">
      <w:pPr>
        <w:pStyle w:val="Style16"/>
        <w:widowControl/>
        <w:spacing w:before="91"/>
        <w:rPr>
          <w:rStyle w:val="FontStyle216"/>
          <w:color w:val="000080"/>
        </w:rPr>
      </w:pPr>
      <w:r>
        <w:rPr>
          <w:rStyle w:val="FontStyle216"/>
          <w:color w:val="000080"/>
        </w:rPr>
        <w:t>2.      The Big Idea</w:t>
      </w:r>
    </w:p>
    <w:p w:rsidR="005A5B54" w:rsidRDefault="005A5B54" w:rsidP="005A5B54">
      <w:pPr>
        <w:pStyle w:val="Style22"/>
        <w:widowControl/>
        <w:spacing w:line="240" w:lineRule="exact"/>
        <w:rPr>
          <w:sz w:val="20"/>
          <w:szCs w:val="20"/>
        </w:rPr>
      </w:pPr>
    </w:p>
    <w:p w:rsidR="005A5B54" w:rsidRDefault="005A5B54" w:rsidP="005A5B54">
      <w:pPr>
        <w:pStyle w:val="Style22"/>
        <w:widowControl/>
        <w:spacing w:before="34"/>
        <w:rPr>
          <w:rStyle w:val="FontStyle219"/>
          <w:color w:val="000080"/>
        </w:rPr>
      </w:pPr>
      <w:r>
        <w:rPr>
          <w:rStyle w:val="FontStyle219"/>
          <w:color w:val="000080"/>
        </w:rPr>
        <w:t xml:space="preserve">The possibilities for young people to start businesses are endless. Begin by answering the questions, " How can I do something better?" Or </w:t>
      </w:r>
      <w:proofErr w:type="gramStart"/>
      <w:r>
        <w:rPr>
          <w:rStyle w:val="FontStyle219"/>
          <w:color w:val="000080"/>
        </w:rPr>
        <w:t>" How</w:t>
      </w:r>
      <w:proofErr w:type="gramEnd"/>
      <w:r>
        <w:rPr>
          <w:rStyle w:val="FontStyle219"/>
          <w:color w:val="000080"/>
        </w:rPr>
        <w:t xml:space="preserve"> can I do it differently than the other person is doing it over there?"</w:t>
      </w:r>
    </w:p>
    <w:p w:rsidR="005A5B54" w:rsidRDefault="005A5B54" w:rsidP="005A5B54">
      <w:pPr>
        <w:pStyle w:val="Style22"/>
        <w:widowControl/>
        <w:spacing w:line="240" w:lineRule="exact"/>
        <w:rPr>
          <w:sz w:val="20"/>
          <w:szCs w:val="20"/>
        </w:rPr>
      </w:pPr>
    </w:p>
    <w:p w:rsidR="005A5B54" w:rsidRDefault="005A5B54" w:rsidP="005A5B54">
      <w:pPr>
        <w:pStyle w:val="Style22"/>
        <w:widowControl/>
        <w:spacing w:before="38"/>
        <w:rPr>
          <w:rStyle w:val="FontStyle219"/>
          <w:color w:val="000080"/>
        </w:rPr>
      </w:pPr>
      <w:r>
        <w:rPr>
          <w:rStyle w:val="FontStyle219"/>
          <w:color w:val="000080"/>
        </w:rPr>
        <w:t>When selecting your business, choose something you enjoy doing. Sometimes ideas can develop from your own frustrations. Maybe there's something missing in your community that you feel is needed and that you feel you could provide.</w:t>
      </w:r>
    </w:p>
    <w:p w:rsidR="005A5B54" w:rsidRDefault="005A5B54" w:rsidP="005A5B54">
      <w:pPr>
        <w:pStyle w:val="Style26"/>
        <w:widowControl/>
        <w:spacing w:line="240" w:lineRule="exact"/>
        <w:ind w:right="216"/>
        <w:rPr>
          <w:sz w:val="20"/>
          <w:szCs w:val="20"/>
        </w:rPr>
      </w:pPr>
    </w:p>
    <w:p w:rsidR="005A5B54" w:rsidRDefault="005A5B54" w:rsidP="005A5B54">
      <w:pPr>
        <w:pStyle w:val="Style26"/>
        <w:widowControl/>
        <w:spacing w:before="38" w:line="274" w:lineRule="exact"/>
        <w:ind w:right="216"/>
        <w:rPr>
          <w:rStyle w:val="FontStyle219"/>
          <w:color w:val="000080"/>
        </w:rPr>
      </w:pPr>
      <w:r>
        <w:rPr>
          <w:rStyle w:val="FontStyle219"/>
          <w:color w:val="000080"/>
        </w:rPr>
        <w:t>Since this is probably going to be your first business venture don't bite off more than you can chew. Start with something simple that you know you can do well.</w:t>
      </w:r>
    </w:p>
    <w:p w:rsidR="005A5B54" w:rsidRDefault="005A5B54" w:rsidP="005A5B54">
      <w:pPr>
        <w:pStyle w:val="Style16"/>
        <w:widowControl/>
        <w:spacing w:line="240" w:lineRule="exact"/>
        <w:rPr>
          <w:sz w:val="20"/>
          <w:szCs w:val="20"/>
        </w:rPr>
      </w:pPr>
    </w:p>
    <w:p w:rsidR="005A5B54" w:rsidRDefault="005A5B54" w:rsidP="005A5B54">
      <w:pPr>
        <w:pStyle w:val="Style16"/>
        <w:widowControl/>
        <w:spacing w:before="53"/>
        <w:rPr>
          <w:rStyle w:val="FontStyle216"/>
          <w:color w:val="000080"/>
        </w:rPr>
      </w:pPr>
      <w:r>
        <w:rPr>
          <w:rStyle w:val="FontStyle219"/>
          <w:color w:val="000080"/>
        </w:rPr>
        <w:t xml:space="preserve">There are </w:t>
      </w:r>
      <w:r>
        <w:rPr>
          <w:rStyle w:val="FontStyle216"/>
          <w:color w:val="000080"/>
        </w:rPr>
        <w:t>four rules to follow in order to be successful:</w:t>
      </w:r>
    </w:p>
    <w:p w:rsidR="005A5B54" w:rsidRDefault="005A5B54" w:rsidP="005A5B54">
      <w:pPr>
        <w:pStyle w:val="Style42"/>
        <w:widowControl/>
        <w:numPr>
          <w:ilvl w:val="0"/>
          <w:numId w:val="1"/>
        </w:numPr>
        <w:tabs>
          <w:tab w:val="left" w:pos="720"/>
        </w:tabs>
        <w:spacing w:before="278" w:line="274" w:lineRule="exact"/>
        <w:ind w:left="360"/>
        <w:jc w:val="left"/>
        <w:rPr>
          <w:rStyle w:val="FontStyle219"/>
          <w:color w:val="000080"/>
        </w:rPr>
      </w:pPr>
      <w:r>
        <w:rPr>
          <w:rStyle w:val="FontStyle219"/>
          <w:color w:val="000080"/>
        </w:rPr>
        <w:t>Satisfy a consumer need</w:t>
      </w:r>
    </w:p>
    <w:p w:rsidR="005A5B54" w:rsidRDefault="005A5B54" w:rsidP="005A5B54">
      <w:pPr>
        <w:pStyle w:val="Style42"/>
        <w:widowControl/>
        <w:numPr>
          <w:ilvl w:val="0"/>
          <w:numId w:val="1"/>
        </w:numPr>
        <w:tabs>
          <w:tab w:val="left" w:pos="720"/>
        </w:tabs>
        <w:spacing w:line="274" w:lineRule="exact"/>
        <w:ind w:left="360"/>
        <w:jc w:val="left"/>
        <w:rPr>
          <w:rStyle w:val="FontStyle219"/>
          <w:color w:val="000080"/>
        </w:rPr>
      </w:pPr>
      <w:r>
        <w:rPr>
          <w:rStyle w:val="FontStyle219"/>
          <w:color w:val="000080"/>
        </w:rPr>
        <w:t>Buy low</w:t>
      </w:r>
    </w:p>
    <w:p w:rsidR="005A5B54" w:rsidRDefault="005A5B54" w:rsidP="005A5B54">
      <w:pPr>
        <w:pStyle w:val="Style42"/>
        <w:widowControl/>
        <w:numPr>
          <w:ilvl w:val="0"/>
          <w:numId w:val="1"/>
        </w:numPr>
        <w:tabs>
          <w:tab w:val="left" w:pos="720"/>
        </w:tabs>
        <w:spacing w:line="274" w:lineRule="exact"/>
        <w:ind w:left="360"/>
        <w:jc w:val="left"/>
        <w:rPr>
          <w:rStyle w:val="FontStyle219"/>
          <w:color w:val="000080"/>
        </w:rPr>
      </w:pPr>
      <w:r>
        <w:rPr>
          <w:rStyle w:val="FontStyle219"/>
          <w:color w:val="000080"/>
        </w:rPr>
        <w:t>Sell high</w:t>
      </w:r>
    </w:p>
    <w:p w:rsidR="005A5B54" w:rsidRDefault="005A5B54" w:rsidP="005A5B54">
      <w:pPr>
        <w:pStyle w:val="Style42"/>
        <w:widowControl/>
        <w:numPr>
          <w:ilvl w:val="0"/>
          <w:numId w:val="1"/>
        </w:numPr>
        <w:tabs>
          <w:tab w:val="left" w:pos="720"/>
        </w:tabs>
        <w:spacing w:line="274" w:lineRule="exact"/>
        <w:ind w:left="360"/>
        <w:jc w:val="left"/>
        <w:rPr>
          <w:rStyle w:val="FontStyle219"/>
          <w:color w:val="000080"/>
        </w:rPr>
      </w:pPr>
      <w:r>
        <w:rPr>
          <w:rStyle w:val="FontStyle219"/>
          <w:color w:val="000080"/>
        </w:rPr>
        <w:t>Keep good records</w:t>
      </w:r>
    </w:p>
    <w:p w:rsidR="005A5B54" w:rsidRDefault="005A5B54" w:rsidP="005A5B54">
      <w:pPr>
        <w:pStyle w:val="Style22"/>
        <w:widowControl/>
        <w:spacing w:line="240" w:lineRule="exact"/>
        <w:rPr>
          <w:sz w:val="20"/>
          <w:szCs w:val="20"/>
        </w:rPr>
      </w:pPr>
    </w:p>
    <w:p w:rsidR="005A5B54" w:rsidRDefault="005A5B54" w:rsidP="005A5B54">
      <w:pPr>
        <w:pStyle w:val="Style22"/>
        <w:widowControl/>
        <w:spacing w:before="34"/>
        <w:rPr>
          <w:rStyle w:val="FontStyle219"/>
          <w:color w:val="000080"/>
        </w:rPr>
      </w:pPr>
      <w:r>
        <w:rPr>
          <w:rStyle w:val="FontStyle219"/>
          <w:color w:val="000080"/>
        </w:rPr>
        <w:t>Always listen to what people in your community are saying. What do they like, need, or want. You may have more than one idea. Write down your ideas as they come to you - that way you can analyze them at a later time and choose the one that appeals to you most.</w:t>
      </w:r>
    </w:p>
    <w:p w:rsidR="005A5B54" w:rsidRDefault="005A5B54" w:rsidP="005A5B54">
      <w:pPr>
        <w:pStyle w:val="Style22"/>
        <w:widowControl/>
        <w:spacing w:line="240" w:lineRule="exact"/>
        <w:rPr>
          <w:sz w:val="20"/>
          <w:szCs w:val="20"/>
        </w:rPr>
      </w:pPr>
    </w:p>
    <w:p w:rsidR="005A5B54" w:rsidRDefault="005A5B54" w:rsidP="005A5B54">
      <w:pPr>
        <w:pStyle w:val="Style22"/>
        <w:widowControl/>
        <w:spacing w:before="53" w:line="240" w:lineRule="auto"/>
        <w:rPr>
          <w:rStyle w:val="FontStyle219"/>
          <w:color w:val="000080"/>
        </w:rPr>
      </w:pPr>
      <w:r>
        <w:rPr>
          <w:rStyle w:val="FontStyle219"/>
          <w:color w:val="000080"/>
        </w:rPr>
        <w:t>Some business ideas are:</w:t>
      </w:r>
    </w:p>
    <w:p w:rsidR="005A5B54" w:rsidRDefault="005A5B54" w:rsidP="005A5B54">
      <w:pPr>
        <w:pStyle w:val="Style55"/>
        <w:widowControl/>
        <w:numPr>
          <w:ilvl w:val="0"/>
          <w:numId w:val="2"/>
        </w:numPr>
        <w:tabs>
          <w:tab w:val="left" w:pos="1070"/>
          <w:tab w:val="left" w:pos="4632"/>
          <w:tab w:val="left" w:pos="5726"/>
        </w:tabs>
        <w:spacing w:before="14" w:line="240" w:lineRule="exact"/>
        <w:rPr>
          <w:rStyle w:val="FontStyle206"/>
          <w:color w:val="000080"/>
        </w:rPr>
      </w:pPr>
      <w:r>
        <w:rPr>
          <w:rStyle w:val="FontStyle206"/>
          <w:color w:val="000080"/>
        </w:rPr>
        <w:t>Cyber Cafe</w:t>
      </w:r>
      <w:r>
        <w:rPr>
          <w:rStyle w:val="FontStyle206"/>
          <w:color w:val="000080"/>
        </w:rPr>
        <w:tab/>
        <w:t>•</w:t>
      </w:r>
      <w:r>
        <w:rPr>
          <w:rStyle w:val="FontStyle206"/>
          <w:color w:val="000080"/>
        </w:rPr>
        <w:tab/>
        <w:t>Music Lessons</w:t>
      </w:r>
    </w:p>
    <w:p w:rsidR="005A5B54" w:rsidRDefault="005A5B54" w:rsidP="005A5B54">
      <w:pPr>
        <w:pStyle w:val="Style55"/>
        <w:widowControl/>
        <w:numPr>
          <w:ilvl w:val="0"/>
          <w:numId w:val="2"/>
        </w:numPr>
        <w:tabs>
          <w:tab w:val="left" w:pos="1070"/>
          <w:tab w:val="left" w:pos="4632"/>
          <w:tab w:val="left" w:pos="5726"/>
        </w:tabs>
        <w:spacing w:before="5" w:line="240" w:lineRule="exact"/>
        <w:jc w:val="both"/>
        <w:rPr>
          <w:rStyle w:val="FontStyle206"/>
          <w:color w:val="000080"/>
        </w:rPr>
      </w:pPr>
      <w:r>
        <w:rPr>
          <w:rStyle w:val="FontStyle206"/>
          <w:color w:val="000080"/>
        </w:rPr>
        <w:t>Specialty foods</w:t>
      </w:r>
      <w:r>
        <w:rPr>
          <w:rStyle w:val="FontStyle206"/>
          <w:color w:val="000080"/>
        </w:rPr>
        <w:tab/>
        <w:t>•</w:t>
      </w:r>
      <w:r>
        <w:rPr>
          <w:rStyle w:val="FontStyle206"/>
          <w:color w:val="000080"/>
        </w:rPr>
        <w:tab/>
        <w:t>Messenger Service</w:t>
      </w:r>
    </w:p>
    <w:p w:rsidR="005A5B54" w:rsidRDefault="005A5B54" w:rsidP="005A5B54">
      <w:pPr>
        <w:pStyle w:val="Style55"/>
        <w:widowControl/>
        <w:numPr>
          <w:ilvl w:val="0"/>
          <w:numId w:val="2"/>
        </w:numPr>
        <w:tabs>
          <w:tab w:val="left" w:pos="1070"/>
          <w:tab w:val="left" w:pos="4632"/>
          <w:tab w:val="left" w:pos="5726"/>
        </w:tabs>
        <w:spacing w:line="240" w:lineRule="exact"/>
        <w:rPr>
          <w:rStyle w:val="FontStyle206"/>
          <w:color w:val="000080"/>
        </w:rPr>
      </w:pPr>
      <w:r>
        <w:rPr>
          <w:rStyle w:val="FontStyle206"/>
          <w:color w:val="000080"/>
        </w:rPr>
        <w:t>Visual arts</w:t>
      </w:r>
      <w:r>
        <w:rPr>
          <w:rStyle w:val="FontStyle206"/>
          <w:color w:val="000080"/>
        </w:rPr>
        <w:tab/>
        <w:t>•</w:t>
      </w:r>
      <w:r>
        <w:rPr>
          <w:rStyle w:val="FontStyle206"/>
          <w:color w:val="000080"/>
        </w:rPr>
        <w:tab/>
        <w:t>Laundry Service</w:t>
      </w:r>
    </w:p>
    <w:p w:rsidR="005A5B54" w:rsidRDefault="005A5B54" w:rsidP="005A5B54">
      <w:pPr>
        <w:pStyle w:val="Style55"/>
        <w:widowControl/>
        <w:numPr>
          <w:ilvl w:val="0"/>
          <w:numId w:val="2"/>
        </w:numPr>
        <w:tabs>
          <w:tab w:val="left" w:pos="1070"/>
          <w:tab w:val="left" w:pos="4632"/>
          <w:tab w:val="left" w:pos="5726"/>
        </w:tabs>
        <w:spacing w:line="240" w:lineRule="exact"/>
        <w:rPr>
          <w:rStyle w:val="FontStyle206"/>
          <w:color w:val="000080"/>
        </w:rPr>
      </w:pPr>
      <w:proofErr w:type="spellStart"/>
      <w:r>
        <w:rPr>
          <w:rStyle w:val="FontStyle206"/>
          <w:color w:val="000080"/>
        </w:rPr>
        <w:t>Jewellery</w:t>
      </w:r>
      <w:proofErr w:type="spellEnd"/>
      <w:r>
        <w:rPr>
          <w:rStyle w:val="FontStyle206"/>
          <w:color w:val="000080"/>
        </w:rPr>
        <w:tab/>
        <w:t>•</w:t>
      </w:r>
      <w:r>
        <w:rPr>
          <w:rStyle w:val="FontStyle206"/>
          <w:color w:val="000080"/>
        </w:rPr>
        <w:tab/>
        <w:t>T- Shirts</w:t>
      </w:r>
    </w:p>
    <w:p w:rsidR="005A5B54" w:rsidRDefault="005A5B54" w:rsidP="005A5B54">
      <w:pPr>
        <w:pStyle w:val="Style55"/>
        <w:widowControl/>
        <w:numPr>
          <w:ilvl w:val="0"/>
          <w:numId w:val="2"/>
        </w:numPr>
        <w:tabs>
          <w:tab w:val="left" w:pos="1070"/>
          <w:tab w:val="left" w:pos="4632"/>
          <w:tab w:val="left" w:pos="5726"/>
        </w:tabs>
        <w:spacing w:line="240" w:lineRule="exact"/>
        <w:rPr>
          <w:rStyle w:val="FontStyle206"/>
          <w:color w:val="000080"/>
        </w:rPr>
      </w:pPr>
      <w:r>
        <w:rPr>
          <w:rStyle w:val="FontStyle206"/>
          <w:color w:val="000080"/>
        </w:rPr>
        <w:t>Astrology charts</w:t>
      </w:r>
      <w:r>
        <w:rPr>
          <w:rStyle w:val="FontStyle206"/>
          <w:color w:val="000080"/>
        </w:rPr>
        <w:tab/>
        <w:t>•</w:t>
      </w:r>
      <w:r>
        <w:rPr>
          <w:rStyle w:val="FontStyle206"/>
          <w:color w:val="000080"/>
        </w:rPr>
        <w:tab/>
        <w:t>Tutoring</w:t>
      </w:r>
    </w:p>
    <w:p w:rsidR="005A5B54" w:rsidRDefault="005A5B54" w:rsidP="005A5B54">
      <w:pPr>
        <w:pStyle w:val="Style55"/>
        <w:widowControl/>
        <w:numPr>
          <w:ilvl w:val="0"/>
          <w:numId w:val="2"/>
        </w:numPr>
        <w:tabs>
          <w:tab w:val="left" w:pos="1070"/>
          <w:tab w:val="left" w:pos="4632"/>
          <w:tab w:val="left" w:pos="5726"/>
        </w:tabs>
        <w:spacing w:line="240" w:lineRule="exact"/>
        <w:rPr>
          <w:rStyle w:val="FontStyle206"/>
          <w:color w:val="000080"/>
        </w:rPr>
      </w:pPr>
      <w:r>
        <w:rPr>
          <w:rStyle w:val="FontStyle206"/>
          <w:color w:val="000080"/>
        </w:rPr>
        <w:t>Collectibles</w:t>
      </w:r>
      <w:r>
        <w:rPr>
          <w:rStyle w:val="FontStyle206"/>
          <w:color w:val="000080"/>
        </w:rPr>
        <w:tab/>
        <w:t>•</w:t>
      </w:r>
      <w:r>
        <w:rPr>
          <w:rStyle w:val="FontStyle206"/>
          <w:color w:val="000080"/>
        </w:rPr>
        <w:tab/>
        <w:t>Plant Care</w:t>
      </w:r>
    </w:p>
    <w:p w:rsidR="005A5B54" w:rsidRDefault="005A5B54" w:rsidP="005A5B54">
      <w:pPr>
        <w:pStyle w:val="Style55"/>
        <w:widowControl/>
        <w:numPr>
          <w:ilvl w:val="0"/>
          <w:numId w:val="2"/>
        </w:numPr>
        <w:tabs>
          <w:tab w:val="left" w:pos="1070"/>
          <w:tab w:val="left" w:pos="4632"/>
          <w:tab w:val="left" w:pos="5726"/>
        </w:tabs>
        <w:spacing w:line="240" w:lineRule="exact"/>
        <w:rPr>
          <w:rStyle w:val="FontStyle206"/>
          <w:color w:val="000080"/>
        </w:rPr>
      </w:pPr>
      <w:r>
        <w:rPr>
          <w:rStyle w:val="FontStyle206"/>
          <w:color w:val="000080"/>
        </w:rPr>
        <w:t>Baking/Catering</w:t>
      </w:r>
      <w:r>
        <w:rPr>
          <w:rStyle w:val="FontStyle206"/>
          <w:color w:val="000080"/>
        </w:rPr>
        <w:tab/>
        <w:t>•</w:t>
      </w:r>
      <w:r>
        <w:rPr>
          <w:rStyle w:val="FontStyle206"/>
          <w:color w:val="000080"/>
        </w:rPr>
        <w:tab/>
        <w:t>Typing Services</w:t>
      </w:r>
    </w:p>
    <w:p w:rsidR="005A5B54" w:rsidRDefault="005A5B54" w:rsidP="005A5B54">
      <w:pPr>
        <w:pStyle w:val="Style55"/>
        <w:widowControl/>
        <w:numPr>
          <w:ilvl w:val="0"/>
          <w:numId w:val="2"/>
        </w:numPr>
        <w:tabs>
          <w:tab w:val="left" w:pos="1070"/>
          <w:tab w:val="left" w:pos="4632"/>
          <w:tab w:val="left" w:pos="5726"/>
        </w:tabs>
        <w:spacing w:line="240" w:lineRule="exact"/>
        <w:rPr>
          <w:rStyle w:val="FontStyle206"/>
          <w:color w:val="000080"/>
        </w:rPr>
      </w:pPr>
      <w:r>
        <w:rPr>
          <w:rStyle w:val="FontStyle206"/>
          <w:color w:val="000080"/>
        </w:rPr>
        <w:t>Delivery Services</w:t>
      </w:r>
      <w:r>
        <w:rPr>
          <w:rStyle w:val="FontStyle206"/>
          <w:color w:val="000080"/>
        </w:rPr>
        <w:tab/>
        <w:t>•</w:t>
      </w:r>
      <w:r>
        <w:rPr>
          <w:rStyle w:val="FontStyle206"/>
          <w:color w:val="000080"/>
        </w:rPr>
        <w:tab/>
        <w:t>Photography</w:t>
      </w:r>
    </w:p>
    <w:p w:rsidR="005A5B54" w:rsidRDefault="005A5B54" w:rsidP="005A5B54">
      <w:pPr>
        <w:pStyle w:val="Style55"/>
        <w:widowControl/>
        <w:numPr>
          <w:ilvl w:val="0"/>
          <w:numId w:val="2"/>
        </w:numPr>
        <w:tabs>
          <w:tab w:val="left" w:pos="1070"/>
          <w:tab w:val="left" w:pos="4632"/>
          <w:tab w:val="left" w:pos="5726"/>
        </w:tabs>
        <w:spacing w:line="240" w:lineRule="exact"/>
        <w:rPr>
          <w:rStyle w:val="FontStyle206"/>
          <w:color w:val="000080"/>
        </w:rPr>
      </w:pPr>
      <w:r>
        <w:rPr>
          <w:rStyle w:val="FontStyle206"/>
          <w:color w:val="000080"/>
        </w:rPr>
        <w:t>Entertaining</w:t>
      </w:r>
      <w:r>
        <w:rPr>
          <w:rStyle w:val="FontStyle206"/>
          <w:color w:val="000080"/>
        </w:rPr>
        <w:tab/>
        <w:t>•</w:t>
      </w:r>
      <w:r>
        <w:rPr>
          <w:rStyle w:val="FontStyle206"/>
          <w:color w:val="000080"/>
        </w:rPr>
        <w:tab/>
        <w:t>Pet Care</w:t>
      </w:r>
    </w:p>
    <w:p w:rsidR="005A5B54" w:rsidRDefault="005A5B54" w:rsidP="005A5B54">
      <w:pPr>
        <w:pStyle w:val="Style55"/>
        <w:widowControl/>
        <w:numPr>
          <w:ilvl w:val="0"/>
          <w:numId w:val="2"/>
        </w:numPr>
        <w:tabs>
          <w:tab w:val="left" w:pos="1070"/>
          <w:tab w:val="left" w:pos="4632"/>
          <w:tab w:val="left" w:pos="5726"/>
        </w:tabs>
        <w:spacing w:line="240" w:lineRule="exact"/>
        <w:rPr>
          <w:rStyle w:val="FontStyle206"/>
          <w:color w:val="000080"/>
        </w:rPr>
      </w:pPr>
      <w:r>
        <w:rPr>
          <w:rStyle w:val="FontStyle206"/>
          <w:color w:val="000080"/>
        </w:rPr>
        <w:t>Baby-sitting services</w:t>
      </w:r>
      <w:r>
        <w:rPr>
          <w:rStyle w:val="FontStyle206"/>
          <w:color w:val="000080"/>
        </w:rPr>
        <w:tab/>
        <w:t>•</w:t>
      </w:r>
      <w:r>
        <w:rPr>
          <w:rStyle w:val="FontStyle206"/>
          <w:color w:val="000080"/>
        </w:rPr>
        <w:tab/>
        <w:t>Painting</w:t>
      </w:r>
    </w:p>
    <w:p w:rsidR="005A5B54" w:rsidRDefault="005A5B54" w:rsidP="005A5B54">
      <w:pPr>
        <w:pStyle w:val="Style55"/>
        <w:widowControl/>
        <w:numPr>
          <w:ilvl w:val="0"/>
          <w:numId w:val="2"/>
        </w:numPr>
        <w:tabs>
          <w:tab w:val="left" w:pos="1070"/>
          <w:tab w:val="left" w:pos="4632"/>
          <w:tab w:val="left" w:pos="5726"/>
        </w:tabs>
        <w:spacing w:line="240" w:lineRule="exact"/>
        <w:rPr>
          <w:rStyle w:val="FontStyle206"/>
          <w:color w:val="000080"/>
        </w:rPr>
        <w:sectPr w:rsidR="005A5B54">
          <w:pgSz w:w="12240" w:h="15840"/>
          <w:pgMar w:top="1445" w:right="1824" w:bottom="1354" w:left="2520" w:header="720" w:footer="720" w:gutter="0"/>
          <w:cols w:space="60"/>
          <w:noEndnote/>
        </w:sectPr>
      </w:pPr>
    </w:p>
    <w:p w:rsidR="005A5B54" w:rsidRDefault="005A5B54" w:rsidP="005A5B54">
      <w:pPr>
        <w:pStyle w:val="Style35"/>
        <w:widowControl/>
        <w:spacing w:line="547" w:lineRule="exact"/>
        <w:ind w:left="365" w:right="4858"/>
        <w:rPr>
          <w:rStyle w:val="FontStyle216"/>
          <w:color w:val="000080"/>
        </w:rPr>
      </w:pPr>
      <w:r>
        <w:rPr>
          <w:rStyle w:val="FontStyle216"/>
          <w:color w:val="000080"/>
        </w:rPr>
        <w:lastRenderedPageBreak/>
        <w:t xml:space="preserve">3. Building on your Idea </w:t>
      </w:r>
    </w:p>
    <w:p w:rsidR="005A5B54" w:rsidRDefault="005A5B54" w:rsidP="005A5B54">
      <w:pPr>
        <w:pStyle w:val="Style35"/>
        <w:widowControl/>
        <w:spacing w:line="547" w:lineRule="exact"/>
        <w:ind w:left="365" w:right="4858"/>
        <w:rPr>
          <w:rStyle w:val="FontStyle216"/>
          <w:color w:val="000080"/>
        </w:rPr>
      </w:pPr>
      <w:bookmarkStart w:id="0" w:name="_GoBack"/>
      <w:bookmarkEnd w:id="0"/>
      <w:r>
        <w:rPr>
          <w:rStyle w:val="FontStyle216"/>
          <w:color w:val="000080"/>
        </w:rPr>
        <w:t xml:space="preserve">a. </w:t>
      </w:r>
      <w:proofErr w:type="gramStart"/>
      <w:r>
        <w:rPr>
          <w:rStyle w:val="FontStyle216"/>
          <w:color w:val="000080"/>
        </w:rPr>
        <w:t>Defining</w:t>
      </w:r>
      <w:proofErr w:type="gramEnd"/>
      <w:r>
        <w:rPr>
          <w:rStyle w:val="FontStyle216"/>
          <w:color w:val="000080"/>
        </w:rPr>
        <w:t xml:space="preserve"> your market</w:t>
      </w:r>
    </w:p>
    <w:p w:rsidR="005A5B54" w:rsidRDefault="005A5B54" w:rsidP="005A5B54">
      <w:pPr>
        <w:pStyle w:val="Style22"/>
        <w:widowControl/>
        <w:spacing w:line="547" w:lineRule="exact"/>
        <w:ind w:left="355"/>
        <w:rPr>
          <w:rStyle w:val="FontStyle219"/>
          <w:color w:val="000080"/>
        </w:rPr>
      </w:pPr>
      <w:r>
        <w:rPr>
          <w:rStyle w:val="FontStyle219"/>
          <w:color w:val="000080"/>
        </w:rPr>
        <w:t>Who are you going to sell to?</w:t>
      </w:r>
    </w:p>
    <w:p w:rsidR="005A5B54" w:rsidRDefault="005A5B54" w:rsidP="005A5B54">
      <w:pPr>
        <w:pStyle w:val="Style22"/>
        <w:widowControl/>
        <w:spacing w:before="216" w:line="278" w:lineRule="exact"/>
        <w:ind w:left="355"/>
        <w:rPr>
          <w:rStyle w:val="FontStyle219"/>
          <w:color w:val="000080"/>
        </w:rPr>
      </w:pPr>
      <w:r>
        <w:rPr>
          <w:rStyle w:val="FontStyle219"/>
          <w:color w:val="000080"/>
        </w:rPr>
        <w:t>There are two basic markets- consumer and business. You must define your target market as narrowly as possible. This is known as creating a niche and it is the key to success.</w:t>
      </w:r>
    </w:p>
    <w:p w:rsidR="005A5B54" w:rsidRDefault="005A5B54" w:rsidP="005A5B54">
      <w:pPr>
        <w:pStyle w:val="Style22"/>
        <w:widowControl/>
        <w:spacing w:line="240" w:lineRule="exact"/>
        <w:ind w:left="360"/>
        <w:jc w:val="both"/>
        <w:rPr>
          <w:sz w:val="20"/>
          <w:szCs w:val="20"/>
        </w:rPr>
      </w:pPr>
    </w:p>
    <w:p w:rsidR="005A5B54" w:rsidRDefault="005A5B54" w:rsidP="005A5B54">
      <w:pPr>
        <w:pStyle w:val="Style22"/>
        <w:widowControl/>
        <w:spacing w:before="34"/>
        <w:ind w:left="360"/>
        <w:jc w:val="both"/>
        <w:rPr>
          <w:rStyle w:val="FontStyle219"/>
          <w:color w:val="000080"/>
        </w:rPr>
      </w:pPr>
      <w:r>
        <w:rPr>
          <w:rStyle w:val="FontStyle219"/>
          <w:color w:val="000080"/>
        </w:rPr>
        <w:t xml:space="preserve">Lynda C. </w:t>
      </w:r>
      <w:proofErr w:type="spellStart"/>
      <w:r>
        <w:rPr>
          <w:rStyle w:val="FontStyle219"/>
          <w:color w:val="000080"/>
        </w:rPr>
        <w:t>Falkenstein</w:t>
      </w:r>
      <w:proofErr w:type="spellEnd"/>
      <w:r>
        <w:rPr>
          <w:rStyle w:val="FontStyle219"/>
          <w:color w:val="000080"/>
        </w:rPr>
        <w:t xml:space="preserve"> in </w:t>
      </w:r>
      <w:proofErr w:type="spellStart"/>
      <w:r>
        <w:rPr>
          <w:rStyle w:val="FontStyle219"/>
          <w:color w:val="000080"/>
          <w:u w:val="single"/>
        </w:rPr>
        <w:t>Nichecraft</w:t>
      </w:r>
      <w:proofErr w:type="spellEnd"/>
      <w:r>
        <w:rPr>
          <w:rStyle w:val="FontStyle219"/>
          <w:color w:val="000080"/>
          <w:u w:val="single"/>
        </w:rPr>
        <w:t>: The Art of Being Special and Starting Your Own Business: How to Make Niches That Increase Profit</w:t>
      </w:r>
      <w:r>
        <w:rPr>
          <w:rStyle w:val="FontStyle219"/>
          <w:color w:val="000080"/>
        </w:rPr>
        <w:t xml:space="preserve"> suggests a seven step process to create a good niche:</w:t>
      </w:r>
    </w:p>
    <w:p w:rsidR="005A5B54" w:rsidRDefault="005A5B54" w:rsidP="005A5B54">
      <w:pPr>
        <w:pStyle w:val="Style37"/>
        <w:widowControl/>
        <w:spacing w:line="240" w:lineRule="exact"/>
        <w:ind w:left="1085" w:hanging="360"/>
        <w:rPr>
          <w:sz w:val="20"/>
          <w:szCs w:val="20"/>
        </w:rPr>
      </w:pPr>
    </w:p>
    <w:p w:rsidR="005A5B54" w:rsidRDefault="005A5B54" w:rsidP="005A5B54">
      <w:pPr>
        <w:pStyle w:val="Style37"/>
        <w:widowControl/>
        <w:spacing w:before="58" w:line="269" w:lineRule="exact"/>
        <w:ind w:left="1085" w:hanging="360"/>
        <w:rPr>
          <w:rStyle w:val="FontStyle219"/>
          <w:color w:val="000080"/>
        </w:rPr>
      </w:pPr>
      <w:r>
        <w:rPr>
          <w:rStyle w:val="FontStyle208"/>
          <w:color w:val="000080"/>
        </w:rPr>
        <w:t xml:space="preserve">•   Make a wish list. </w:t>
      </w:r>
      <w:proofErr w:type="gramStart"/>
      <w:r>
        <w:rPr>
          <w:rStyle w:val="FontStyle219"/>
          <w:color w:val="000080"/>
        </w:rPr>
        <w:t>Be specific about who you want to do business with and where.</w:t>
      </w:r>
      <w:proofErr w:type="gramEnd"/>
    </w:p>
    <w:p w:rsidR="005A5B54" w:rsidRDefault="005A5B54" w:rsidP="005A5B54">
      <w:pPr>
        <w:pStyle w:val="Style37"/>
        <w:widowControl/>
        <w:numPr>
          <w:ilvl w:val="0"/>
          <w:numId w:val="3"/>
        </w:numPr>
        <w:tabs>
          <w:tab w:val="left" w:pos="1070"/>
        </w:tabs>
        <w:spacing w:before="293" w:line="274" w:lineRule="exact"/>
        <w:ind w:left="1070" w:hanging="346"/>
        <w:rPr>
          <w:rStyle w:val="FontStyle208"/>
          <w:color w:val="000080"/>
        </w:rPr>
      </w:pPr>
      <w:r>
        <w:rPr>
          <w:rStyle w:val="FontStyle208"/>
          <w:color w:val="000080"/>
        </w:rPr>
        <w:t xml:space="preserve">Focus. </w:t>
      </w:r>
      <w:r>
        <w:rPr>
          <w:rStyle w:val="FontStyle219"/>
          <w:color w:val="000080"/>
        </w:rPr>
        <w:t xml:space="preserve">Smaller is better so </w:t>
      </w:r>
      <w:proofErr w:type="gramStart"/>
      <w:r>
        <w:rPr>
          <w:rStyle w:val="FontStyle219"/>
          <w:color w:val="000080"/>
        </w:rPr>
        <w:t>be</w:t>
      </w:r>
      <w:proofErr w:type="gramEnd"/>
      <w:r>
        <w:rPr>
          <w:rStyle w:val="FontStyle219"/>
          <w:color w:val="000080"/>
        </w:rPr>
        <w:t xml:space="preserve"> selective when determining what you want to sell. For example, targeting teenage males with family incomes over $40,000 who </w:t>
      </w:r>
      <w:proofErr w:type="gramStart"/>
      <w:r>
        <w:rPr>
          <w:rStyle w:val="FontStyle219"/>
          <w:color w:val="000080"/>
        </w:rPr>
        <w:t>purchase</w:t>
      </w:r>
      <w:proofErr w:type="gramEnd"/>
      <w:r>
        <w:rPr>
          <w:rStyle w:val="FontStyle219"/>
          <w:color w:val="000080"/>
        </w:rPr>
        <w:t xml:space="preserve"> lacrosse equipment is far more focused than teenagers who participate in sports.</w:t>
      </w:r>
    </w:p>
    <w:p w:rsidR="005A5B54" w:rsidRDefault="005A5B54" w:rsidP="005A5B54">
      <w:pPr>
        <w:pStyle w:val="Style37"/>
        <w:widowControl/>
        <w:numPr>
          <w:ilvl w:val="0"/>
          <w:numId w:val="3"/>
        </w:numPr>
        <w:tabs>
          <w:tab w:val="left" w:pos="1070"/>
        </w:tabs>
        <w:spacing w:before="288" w:line="274" w:lineRule="exact"/>
        <w:ind w:left="1070" w:hanging="346"/>
        <w:rPr>
          <w:rStyle w:val="FontStyle208"/>
          <w:color w:val="000080"/>
        </w:rPr>
      </w:pPr>
      <w:r>
        <w:rPr>
          <w:rStyle w:val="FontStyle208"/>
          <w:color w:val="000080"/>
        </w:rPr>
        <w:t xml:space="preserve">Describe the customer's world view. </w:t>
      </w:r>
      <w:r>
        <w:rPr>
          <w:rStyle w:val="FontStyle219"/>
          <w:color w:val="000080"/>
        </w:rPr>
        <w:t>Look at your prospective customers from their point of view so that you can identify their wants and needs. The best way to do this is to talk to them.</w:t>
      </w:r>
    </w:p>
    <w:p w:rsidR="005A5B54" w:rsidRDefault="005A5B54" w:rsidP="005A5B54">
      <w:pPr>
        <w:pStyle w:val="Style37"/>
        <w:widowControl/>
        <w:numPr>
          <w:ilvl w:val="0"/>
          <w:numId w:val="3"/>
        </w:numPr>
        <w:tabs>
          <w:tab w:val="left" w:pos="1070"/>
        </w:tabs>
        <w:spacing w:before="298" w:line="274" w:lineRule="exact"/>
        <w:ind w:left="1070" w:hanging="346"/>
        <w:rPr>
          <w:rStyle w:val="FontStyle208"/>
          <w:color w:val="000080"/>
        </w:rPr>
      </w:pPr>
      <w:r>
        <w:rPr>
          <w:rStyle w:val="FontStyle208"/>
          <w:color w:val="000080"/>
        </w:rPr>
        <w:t xml:space="preserve">Synthesize. </w:t>
      </w:r>
      <w:r>
        <w:rPr>
          <w:rStyle w:val="FontStyle219"/>
          <w:color w:val="000080"/>
        </w:rPr>
        <w:t>Your niche is beginning to take shape. A good niche has five qualities:</w:t>
      </w:r>
    </w:p>
    <w:p w:rsidR="005A5B54" w:rsidRDefault="005A5B54" w:rsidP="005A5B54">
      <w:pPr>
        <w:pStyle w:val="Style38"/>
        <w:widowControl/>
        <w:tabs>
          <w:tab w:val="left" w:pos="134"/>
        </w:tabs>
        <w:ind w:right="192"/>
        <w:jc w:val="center"/>
        <w:rPr>
          <w:rStyle w:val="FontStyle219"/>
          <w:color w:val="000080"/>
        </w:rPr>
      </w:pPr>
      <w:r>
        <w:rPr>
          <w:rStyle w:val="FontStyle219"/>
          <w:color w:val="000080"/>
        </w:rPr>
        <w:t>-</w:t>
      </w:r>
      <w:r>
        <w:rPr>
          <w:rStyle w:val="FontStyle219"/>
          <w:color w:val="000080"/>
        </w:rPr>
        <w:tab/>
        <w:t>It takes you where you want to go</w:t>
      </w:r>
    </w:p>
    <w:p w:rsidR="005A5B54" w:rsidRDefault="005A5B54" w:rsidP="005A5B54">
      <w:pPr>
        <w:pStyle w:val="Style38"/>
        <w:widowControl/>
        <w:numPr>
          <w:ilvl w:val="0"/>
          <w:numId w:val="4"/>
        </w:numPr>
        <w:tabs>
          <w:tab w:val="left" w:pos="2299"/>
        </w:tabs>
        <w:ind w:left="2155"/>
        <w:rPr>
          <w:rStyle w:val="FontStyle219"/>
          <w:color w:val="000080"/>
        </w:rPr>
      </w:pPr>
      <w:r>
        <w:rPr>
          <w:rStyle w:val="FontStyle219"/>
          <w:color w:val="000080"/>
        </w:rPr>
        <w:t>Somebody else wants it</w:t>
      </w:r>
    </w:p>
    <w:p w:rsidR="005A5B54" w:rsidRDefault="005A5B54" w:rsidP="005A5B54">
      <w:pPr>
        <w:pStyle w:val="Style38"/>
        <w:widowControl/>
        <w:numPr>
          <w:ilvl w:val="0"/>
          <w:numId w:val="4"/>
        </w:numPr>
        <w:tabs>
          <w:tab w:val="left" w:pos="2299"/>
        </w:tabs>
        <w:ind w:left="2155"/>
        <w:rPr>
          <w:rStyle w:val="FontStyle219"/>
          <w:color w:val="000080"/>
        </w:rPr>
      </w:pPr>
      <w:r>
        <w:rPr>
          <w:rStyle w:val="FontStyle219"/>
          <w:color w:val="000080"/>
        </w:rPr>
        <w:t>It's carefully planned</w:t>
      </w:r>
    </w:p>
    <w:p w:rsidR="005A5B54" w:rsidRDefault="005A5B54" w:rsidP="005A5B54">
      <w:pPr>
        <w:pStyle w:val="Style38"/>
        <w:widowControl/>
        <w:numPr>
          <w:ilvl w:val="0"/>
          <w:numId w:val="4"/>
        </w:numPr>
        <w:tabs>
          <w:tab w:val="left" w:pos="2299"/>
        </w:tabs>
        <w:ind w:left="2155"/>
        <w:rPr>
          <w:rStyle w:val="FontStyle219"/>
          <w:color w:val="000080"/>
        </w:rPr>
      </w:pPr>
      <w:r>
        <w:rPr>
          <w:rStyle w:val="FontStyle219"/>
          <w:color w:val="000080"/>
        </w:rPr>
        <w:t>It's one of a kind</w:t>
      </w:r>
    </w:p>
    <w:p w:rsidR="005A5B54" w:rsidRDefault="005A5B54" w:rsidP="005A5B54">
      <w:pPr>
        <w:pStyle w:val="Style38"/>
        <w:widowControl/>
        <w:numPr>
          <w:ilvl w:val="0"/>
          <w:numId w:val="4"/>
        </w:numPr>
        <w:tabs>
          <w:tab w:val="left" w:pos="2299"/>
        </w:tabs>
        <w:ind w:left="2155"/>
        <w:rPr>
          <w:rStyle w:val="FontStyle219"/>
          <w:color w:val="000080"/>
        </w:rPr>
      </w:pPr>
      <w:r>
        <w:rPr>
          <w:rStyle w:val="FontStyle219"/>
          <w:color w:val="000080"/>
        </w:rPr>
        <w:t>It can evolve allowing for profit while retaining the core business idea.</w:t>
      </w:r>
    </w:p>
    <w:p w:rsidR="005A5B54" w:rsidRDefault="005A5B54" w:rsidP="005A5B54">
      <w:pPr>
        <w:widowControl/>
        <w:rPr>
          <w:sz w:val="2"/>
          <w:szCs w:val="2"/>
        </w:rPr>
      </w:pPr>
    </w:p>
    <w:p w:rsidR="005A5B54" w:rsidRDefault="005A5B54" w:rsidP="005A5B54">
      <w:pPr>
        <w:pStyle w:val="Style37"/>
        <w:widowControl/>
        <w:numPr>
          <w:ilvl w:val="0"/>
          <w:numId w:val="3"/>
        </w:numPr>
        <w:tabs>
          <w:tab w:val="left" w:pos="1070"/>
        </w:tabs>
        <w:spacing w:before="298" w:line="274" w:lineRule="exact"/>
        <w:ind w:left="1070" w:hanging="346"/>
        <w:rPr>
          <w:rStyle w:val="FontStyle208"/>
          <w:color w:val="000080"/>
        </w:rPr>
      </w:pPr>
      <w:r>
        <w:rPr>
          <w:rStyle w:val="FontStyle208"/>
          <w:color w:val="000080"/>
        </w:rPr>
        <w:t xml:space="preserve">Evaluation. </w:t>
      </w:r>
      <w:r>
        <w:rPr>
          <w:rStyle w:val="FontStyle219"/>
          <w:color w:val="000080"/>
        </w:rPr>
        <w:t>Check to see whether your niche meets the above noted criteria. If it doesn't work, scrap it and start again.</w:t>
      </w:r>
    </w:p>
    <w:p w:rsidR="005A5B54" w:rsidRDefault="005A5B54" w:rsidP="005A5B54">
      <w:pPr>
        <w:pStyle w:val="Style37"/>
        <w:widowControl/>
        <w:numPr>
          <w:ilvl w:val="0"/>
          <w:numId w:val="3"/>
        </w:numPr>
        <w:tabs>
          <w:tab w:val="left" w:pos="1070"/>
        </w:tabs>
        <w:spacing w:before="298" w:line="269" w:lineRule="exact"/>
        <w:ind w:left="1070" w:hanging="346"/>
        <w:rPr>
          <w:rStyle w:val="FontStyle208"/>
          <w:color w:val="000080"/>
        </w:rPr>
      </w:pPr>
      <w:r>
        <w:rPr>
          <w:rStyle w:val="FontStyle208"/>
          <w:color w:val="000080"/>
        </w:rPr>
        <w:t xml:space="preserve">Test. </w:t>
      </w:r>
      <w:r>
        <w:rPr>
          <w:rStyle w:val="FontStyle219"/>
          <w:color w:val="000080"/>
        </w:rPr>
        <w:t>To determine if you have a match between niche and product offer samples that won't cost you too much.</w:t>
      </w:r>
    </w:p>
    <w:p w:rsidR="005A5B54" w:rsidRDefault="005A5B54" w:rsidP="005A5B54">
      <w:pPr>
        <w:pStyle w:val="Style37"/>
        <w:widowControl/>
        <w:numPr>
          <w:ilvl w:val="0"/>
          <w:numId w:val="3"/>
        </w:numPr>
        <w:tabs>
          <w:tab w:val="left" w:pos="1070"/>
        </w:tabs>
        <w:spacing w:before="288" w:line="278" w:lineRule="exact"/>
        <w:ind w:left="1070" w:hanging="346"/>
        <w:rPr>
          <w:rStyle w:val="FontStyle208"/>
          <w:color w:val="000080"/>
        </w:rPr>
      </w:pPr>
      <w:r>
        <w:rPr>
          <w:rStyle w:val="FontStyle208"/>
          <w:color w:val="000080"/>
        </w:rPr>
        <w:t xml:space="preserve">Go for it! </w:t>
      </w:r>
      <w:r>
        <w:rPr>
          <w:rStyle w:val="FontStyle219"/>
          <w:color w:val="000080"/>
        </w:rPr>
        <w:t>If you've done your homework, entering the market will be a calculated risk not a gamble.</w:t>
      </w:r>
    </w:p>
    <w:p w:rsidR="005A5B54" w:rsidRDefault="005A5B54" w:rsidP="005A5B54">
      <w:pPr>
        <w:pStyle w:val="Style37"/>
        <w:widowControl/>
        <w:tabs>
          <w:tab w:val="left" w:pos="1070"/>
        </w:tabs>
        <w:spacing w:before="288" w:line="278" w:lineRule="exact"/>
        <w:ind w:left="1070" w:firstLine="0"/>
        <w:rPr>
          <w:rStyle w:val="FontStyle208"/>
          <w:color w:val="000080"/>
        </w:rPr>
        <w:sectPr w:rsidR="005A5B54">
          <w:pgSz w:w="12240" w:h="15840"/>
          <w:pgMar w:top="1498" w:right="1810" w:bottom="1440" w:left="2525" w:header="720" w:footer="720" w:gutter="0"/>
          <w:cols w:space="60"/>
          <w:noEndnote/>
        </w:sectPr>
      </w:pPr>
    </w:p>
    <w:p w:rsidR="00B103B4" w:rsidRDefault="00B103B4"/>
    <w:sectPr w:rsidR="00B103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E36CF30"/>
    <w:lvl w:ilvl="0">
      <w:numFmt w:val="bullet"/>
      <w:lvlText w:val="*"/>
      <w:lvlJc w:val="left"/>
    </w:lvl>
  </w:abstractNum>
  <w:abstractNum w:abstractNumId="1">
    <w:nsid w:val="4CBA42B2"/>
    <w:multiLevelType w:val="singleLevel"/>
    <w:tmpl w:val="D39A6D5E"/>
    <w:lvl w:ilvl="0">
      <w:start w:val="1"/>
      <w:numFmt w:val="lowerLetter"/>
      <w:lvlText w:val="%1."/>
      <w:legacy w:legacy="1" w:legacySpace="0" w:legacyIndent="360"/>
      <w:lvlJc w:val="left"/>
      <w:rPr>
        <w:rFonts w:ascii="Times New Roman" w:hAnsi="Times New Roman" w:cs="Times New Roman" w:hint="default"/>
      </w:rPr>
    </w:lvl>
  </w:abstractNum>
  <w:num w:numId="1">
    <w:abstractNumId w:val="1"/>
  </w:num>
  <w:num w:numId="2">
    <w:abstractNumId w:val="0"/>
    <w:lvlOverride w:ilvl="0">
      <w:lvl w:ilvl="0">
        <w:start w:val="65535"/>
        <w:numFmt w:val="bullet"/>
        <w:lvlText w:val="•"/>
        <w:legacy w:legacy="1" w:legacySpace="0" w:legacyIndent="1070"/>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B54"/>
    <w:rsid w:val="005A5B54"/>
    <w:rsid w:val="00B10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5B54"/>
    <w:pPr>
      <w:widowControl w:val="0"/>
      <w:autoSpaceDE w:val="0"/>
      <w:autoSpaceDN w:val="0"/>
      <w:adjustRightInd w:val="0"/>
      <w:spacing w:after="0" w:line="240" w:lineRule="auto"/>
    </w:pPr>
    <w:rPr>
      <w:rFonts w:ascii="Arial Black" w:eastAsiaTheme="minorEastAsia" w:hAnsi="Arial Black"/>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6">
    <w:name w:val="Style16"/>
    <w:basedOn w:val="Normal"/>
    <w:uiPriority w:val="99"/>
    <w:rsid w:val="005A5B54"/>
  </w:style>
  <w:style w:type="paragraph" w:customStyle="1" w:styleId="Style22">
    <w:name w:val="Style22"/>
    <w:basedOn w:val="Normal"/>
    <w:uiPriority w:val="99"/>
    <w:rsid w:val="005A5B54"/>
    <w:pPr>
      <w:spacing w:line="274" w:lineRule="exact"/>
    </w:pPr>
  </w:style>
  <w:style w:type="paragraph" w:customStyle="1" w:styleId="Style26">
    <w:name w:val="Style26"/>
    <w:basedOn w:val="Normal"/>
    <w:uiPriority w:val="99"/>
    <w:rsid w:val="005A5B54"/>
    <w:pPr>
      <w:spacing w:line="278" w:lineRule="exact"/>
      <w:jc w:val="both"/>
    </w:pPr>
  </w:style>
  <w:style w:type="paragraph" w:customStyle="1" w:styleId="Style35">
    <w:name w:val="Style35"/>
    <w:basedOn w:val="Normal"/>
    <w:uiPriority w:val="99"/>
    <w:rsid w:val="005A5B54"/>
    <w:pPr>
      <w:spacing w:line="552" w:lineRule="exact"/>
      <w:ind w:hanging="365"/>
    </w:pPr>
  </w:style>
  <w:style w:type="paragraph" w:customStyle="1" w:styleId="Style37">
    <w:name w:val="Style37"/>
    <w:basedOn w:val="Normal"/>
    <w:uiPriority w:val="99"/>
    <w:rsid w:val="005A5B54"/>
    <w:pPr>
      <w:spacing w:line="288" w:lineRule="exact"/>
      <w:ind w:hanging="355"/>
    </w:pPr>
  </w:style>
  <w:style w:type="paragraph" w:customStyle="1" w:styleId="Style38">
    <w:name w:val="Style38"/>
    <w:basedOn w:val="Normal"/>
    <w:uiPriority w:val="99"/>
    <w:rsid w:val="005A5B54"/>
    <w:pPr>
      <w:spacing w:line="274" w:lineRule="exact"/>
    </w:pPr>
  </w:style>
  <w:style w:type="paragraph" w:customStyle="1" w:styleId="Style42">
    <w:name w:val="Style42"/>
    <w:basedOn w:val="Normal"/>
    <w:uiPriority w:val="99"/>
    <w:rsid w:val="005A5B54"/>
    <w:pPr>
      <w:jc w:val="both"/>
    </w:pPr>
  </w:style>
  <w:style w:type="paragraph" w:customStyle="1" w:styleId="Style55">
    <w:name w:val="Style55"/>
    <w:basedOn w:val="Normal"/>
    <w:uiPriority w:val="99"/>
    <w:rsid w:val="005A5B54"/>
  </w:style>
  <w:style w:type="character" w:customStyle="1" w:styleId="FontStyle206">
    <w:name w:val="Font Style206"/>
    <w:basedOn w:val="DefaultParagraphFont"/>
    <w:uiPriority w:val="99"/>
    <w:rsid w:val="005A5B54"/>
    <w:rPr>
      <w:rFonts w:ascii="Times New Roman" w:hAnsi="Times New Roman" w:cs="Times New Roman"/>
      <w:color w:val="000000"/>
      <w:sz w:val="20"/>
      <w:szCs w:val="20"/>
    </w:rPr>
  </w:style>
  <w:style w:type="character" w:customStyle="1" w:styleId="FontStyle208">
    <w:name w:val="Font Style208"/>
    <w:basedOn w:val="DefaultParagraphFont"/>
    <w:uiPriority w:val="99"/>
    <w:rsid w:val="005A5B54"/>
    <w:rPr>
      <w:rFonts w:ascii="Times New Roman" w:hAnsi="Times New Roman" w:cs="Times New Roman"/>
      <w:b/>
      <w:bCs/>
      <w:i/>
      <w:iCs/>
      <w:color w:val="000000"/>
      <w:sz w:val="22"/>
      <w:szCs w:val="22"/>
    </w:rPr>
  </w:style>
  <w:style w:type="character" w:customStyle="1" w:styleId="FontStyle216">
    <w:name w:val="Font Style216"/>
    <w:basedOn w:val="DefaultParagraphFont"/>
    <w:uiPriority w:val="99"/>
    <w:rsid w:val="005A5B54"/>
    <w:rPr>
      <w:rFonts w:ascii="Times New Roman" w:hAnsi="Times New Roman" w:cs="Times New Roman"/>
      <w:b/>
      <w:bCs/>
      <w:color w:val="000000"/>
      <w:sz w:val="22"/>
      <w:szCs w:val="22"/>
    </w:rPr>
  </w:style>
  <w:style w:type="character" w:customStyle="1" w:styleId="FontStyle219">
    <w:name w:val="Font Style219"/>
    <w:basedOn w:val="DefaultParagraphFont"/>
    <w:uiPriority w:val="99"/>
    <w:rsid w:val="005A5B54"/>
    <w:rPr>
      <w:rFonts w:ascii="Times New Roman" w:hAnsi="Times New Roman" w:cs="Times New Roman"/>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5B54"/>
    <w:pPr>
      <w:widowControl w:val="0"/>
      <w:autoSpaceDE w:val="0"/>
      <w:autoSpaceDN w:val="0"/>
      <w:adjustRightInd w:val="0"/>
      <w:spacing w:after="0" w:line="240" w:lineRule="auto"/>
    </w:pPr>
    <w:rPr>
      <w:rFonts w:ascii="Arial Black" w:eastAsiaTheme="minorEastAsia" w:hAnsi="Arial Black"/>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6">
    <w:name w:val="Style16"/>
    <w:basedOn w:val="Normal"/>
    <w:uiPriority w:val="99"/>
    <w:rsid w:val="005A5B54"/>
  </w:style>
  <w:style w:type="paragraph" w:customStyle="1" w:styleId="Style22">
    <w:name w:val="Style22"/>
    <w:basedOn w:val="Normal"/>
    <w:uiPriority w:val="99"/>
    <w:rsid w:val="005A5B54"/>
    <w:pPr>
      <w:spacing w:line="274" w:lineRule="exact"/>
    </w:pPr>
  </w:style>
  <w:style w:type="paragraph" w:customStyle="1" w:styleId="Style26">
    <w:name w:val="Style26"/>
    <w:basedOn w:val="Normal"/>
    <w:uiPriority w:val="99"/>
    <w:rsid w:val="005A5B54"/>
    <w:pPr>
      <w:spacing w:line="278" w:lineRule="exact"/>
      <w:jc w:val="both"/>
    </w:pPr>
  </w:style>
  <w:style w:type="paragraph" w:customStyle="1" w:styleId="Style35">
    <w:name w:val="Style35"/>
    <w:basedOn w:val="Normal"/>
    <w:uiPriority w:val="99"/>
    <w:rsid w:val="005A5B54"/>
    <w:pPr>
      <w:spacing w:line="552" w:lineRule="exact"/>
      <w:ind w:hanging="365"/>
    </w:pPr>
  </w:style>
  <w:style w:type="paragraph" w:customStyle="1" w:styleId="Style37">
    <w:name w:val="Style37"/>
    <w:basedOn w:val="Normal"/>
    <w:uiPriority w:val="99"/>
    <w:rsid w:val="005A5B54"/>
    <w:pPr>
      <w:spacing w:line="288" w:lineRule="exact"/>
      <w:ind w:hanging="355"/>
    </w:pPr>
  </w:style>
  <w:style w:type="paragraph" w:customStyle="1" w:styleId="Style38">
    <w:name w:val="Style38"/>
    <w:basedOn w:val="Normal"/>
    <w:uiPriority w:val="99"/>
    <w:rsid w:val="005A5B54"/>
    <w:pPr>
      <w:spacing w:line="274" w:lineRule="exact"/>
    </w:pPr>
  </w:style>
  <w:style w:type="paragraph" w:customStyle="1" w:styleId="Style42">
    <w:name w:val="Style42"/>
    <w:basedOn w:val="Normal"/>
    <w:uiPriority w:val="99"/>
    <w:rsid w:val="005A5B54"/>
    <w:pPr>
      <w:jc w:val="both"/>
    </w:pPr>
  </w:style>
  <w:style w:type="paragraph" w:customStyle="1" w:styleId="Style55">
    <w:name w:val="Style55"/>
    <w:basedOn w:val="Normal"/>
    <w:uiPriority w:val="99"/>
    <w:rsid w:val="005A5B54"/>
  </w:style>
  <w:style w:type="character" w:customStyle="1" w:styleId="FontStyle206">
    <w:name w:val="Font Style206"/>
    <w:basedOn w:val="DefaultParagraphFont"/>
    <w:uiPriority w:val="99"/>
    <w:rsid w:val="005A5B54"/>
    <w:rPr>
      <w:rFonts w:ascii="Times New Roman" w:hAnsi="Times New Roman" w:cs="Times New Roman"/>
      <w:color w:val="000000"/>
      <w:sz w:val="20"/>
      <w:szCs w:val="20"/>
    </w:rPr>
  </w:style>
  <w:style w:type="character" w:customStyle="1" w:styleId="FontStyle208">
    <w:name w:val="Font Style208"/>
    <w:basedOn w:val="DefaultParagraphFont"/>
    <w:uiPriority w:val="99"/>
    <w:rsid w:val="005A5B54"/>
    <w:rPr>
      <w:rFonts w:ascii="Times New Roman" w:hAnsi="Times New Roman" w:cs="Times New Roman"/>
      <w:b/>
      <w:bCs/>
      <w:i/>
      <w:iCs/>
      <w:color w:val="000000"/>
      <w:sz w:val="22"/>
      <w:szCs w:val="22"/>
    </w:rPr>
  </w:style>
  <w:style w:type="character" w:customStyle="1" w:styleId="FontStyle216">
    <w:name w:val="Font Style216"/>
    <w:basedOn w:val="DefaultParagraphFont"/>
    <w:uiPriority w:val="99"/>
    <w:rsid w:val="005A5B54"/>
    <w:rPr>
      <w:rFonts w:ascii="Times New Roman" w:hAnsi="Times New Roman" w:cs="Times New Roman"/>
      <w:b/>
      <w:bCs/>
      <w:color w:val="000000"/>
      <w:sz w:val="22"/>
      <w:szCs w:val="22"/>
    </w:rPr>
  </w:style>
  <w:style w:type="character" w:customStyle="1" w:styleId="FontStyle219">
    <w:name w:val="Font Style219"/>
    <w:basedOn w:val="DefaultParagraphFont"/>
    <w:uiPriority w:val="99"/>
    <w:rsid w:val="005A5B54"/>
    <w:rPr>
      <w:rFonts w:ascii="Times New Roman" w:hAnsi="Times New Roman" w:cs="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431</Words>
  <Characters>2457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2014-11-21T01:13:00Z</dcterms:created>
  <dcterms:modified xsi:type="dcterms:W3CDTF">2014-11-21T01:14:00Z</dcterms:modified>
</cp:coreProperties>
</file>